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AF8" w:rsidRDefault="00505AF8" w:rsidP="00505AF8">
      <w:pPr>
        <w:autoSpaceDE w:val="0"/>
        <w:autoSpaceDN w:val="0"/>
        <w:adjustRightInd w:val="0"/>
        <w:jc w:val="center"/>
        <w:rPr>
          <w:rFonts w:ascii="Trebuchet MS" w:hAnsi="Trebuchet MS" w:cs="Trebuchet MS"/>
          <w:b/>
          <w:bCs/>
          <w:color w:val="000000"/>
        </w:rPr>
      </w:pPr>
      <w:r>
        <w:rPr>
          <w:rFonts w:ascii="Trebuchet MS" w:hAnsi="Trebuchet MS" w:cs="Trebuchet MS"/>
          <w:b/>
          <w:bCs/>
          <w:color w:val="000000"/>
        </w:rPr>
        <w:t>Essay #1 Assignment: Rhetorical Analysis</w:t>
      </w:r>
    </w:p>
    <w:p w:rsidR="00505AF8" w:rsidRDefault="00505AF8" w:rsidP="00505AF8">
      <w:pPr>
        <w:autoSpaceDE w:val="0"/>
        <w:autoSpaceDN w:val="0"/>
        <w:adjustRightInd w:val="0"/>
        <w:jc w:val="center"/>
        <w:rPr>
          <w:rFonts w:ascii="Trebuchet MS" w:hAnsi="Trebuchet MS" w:cs="Trebuchet MS"/>
          <w:color w:val="000000"/>
        </w:rPr>
      </w:pPr>
    </w:p>
    <w:p w:rsidR="00505AF8" w:rsidRDefault="00505AF8" w:rsidP="00505AF8">
      <w:pPr>
        <w:autoSpaceDE w:val="0"/>
        <w:autoSpaceDN w:val="0"/>
        <w:adjustRightInd w:val="0"/>
        <w:rPr>
          <w:rFonts w:ascii="Trebuchet MS" w:hAnsi="Trebuchet MS" w:cs="Trebuchet MS"/>
          <w:b/>
          <w:bCs/>
          <w:color w:val="000000"/>
        </w:rPr>
      </w:pPr>
      <w:r>
        <w:rPr>
          <w:rFonts w:ascii="Trebuchet MS" w:hAnsi="Trebuchet MS" w:cs="Trebuchet MS"/>
          <w:b/>
          <w:bCs/>
          <w:color w:val="000000"/>
        </w:rPr>
        <w:t>Background</w:t>
      </w:r>
    </w:p>
    <w:p w:rsidR="00505AF8" w:rsidRDefault="00505AF8" w:rsidP="00505AF8">
      <w:pPr>
        <w:autoSpaceDE w:val="0"/>
        <w:autoSpaceDN w:val="0"/>
        <w:adjustRightInd w:val="0"/>
        <w:rPr>
          <w:rFonts w:ascii="Trebuchet MS" w:hAnsi="Trebuchet MS" w:cs="Trebuchet MS"/>
          <w:color w:val="000000"/>
        </w:rPr>
      </w:pPr>
      <w:r>
        <w:rPr>
          <w:rFonts w:ascii="Trebuchet MS" w:hAnsi="Trebuchet MS" w:cs="Trebuchet MS"/>
          <w:color w:val="000000"/>
        </w:rPr>
        <w:t>So far in this class, we have reviewed and discussed different rhetorical strategies that authors use to m</w:t>
      </w:r>
      <w:bookmarkStart w:id="0" w:name="_GoBack"/>
      <w:bookmarkEnd w:id="0"/>
      <w:r>
        <w:rPr>
          <w:rFonts w:ascii="Trebuchet MS" w:hAnsi="Trebuchet MS" w:cs="Trebuchet MS"/>
          <w:color w:val="000000"/>
        </w:rPr>
        <w:t xml:space="preserve">ake persuasive arguments: purpose, occasion, audience, ethos, logos, pathos, form and structure, tone, diction, style, etc. </w:t>
      </w:r>
    </w:p>
    <w:p w:rsidR="00505AF8" w:rsidRDefault="00505AF8" w:rsidP="00505AF8">
      <w:pPr>
        <w:autoSpaceDE w:val="0"/>
        <w:autoSpaceDN w:val="0"/>
        <w:adjustRightInd w:val="0"/>
        <w:rPr>
          <w:rFonts w:ascii="Trebuchet MS" w:hAnsi="Trebuchet MS" w:cs="Trebuchet MS"/>
          <w:color w:val="000000"/>
        </w:rPr>
      </w:pPr>
    </w:p>
    <w:p w:rsidR="00505AF8" w:rsidRDefault="00505AF8" w:rsidP="00505AF8">
      <w:pPr>
        <w:autoSpaceDE w:val="0"/>
        <w:autoSpaceDN w:val="0"/>
        <w:adjustRightInd w:val="0"/>
        <w:rPr>
          <w:rFonts w:ascii="Trebuchet MS" w:hAnsi="Trebuchet MS" w:cs="Trebuchet MS"/>
          <w:color w:val="000000"/>
        </w:rPr>
      </w:pPr>
    </w:p>
    <w:p w:rsidR="00505AF8" w:rsidRDefault="00505AF8" w:rsidP="00505AF8">
      <w:pPr>
        <w:tabs>
          <w:tab w:val="left" w:pos="6730"/>
        </w:tabs>
        <w:autoSpaceDE w:val="0"/>
        <w:autoSpaceDN w:val="0"/>
        <w:adjustRightInd w:val="0"/>
        <w:rPr>
          <w:rFonts w:ascii="Trebuchet MS" w:hAnsi="Trebuchet MS" w:cs="Trebuchet MS"/>
          <w:b/>
          <w:bCs/>
          <w:color w:val="000000"/>
        </w:rPr>
      </w:pPr>
      <w:r>
        <w:rPr>
          <w:rFonts w:ascii="Trebuchet MS" w:hAnsi="Trebuchet MS" w:cs="Trebuchet MS"/>
          <w:b/>
          <w:bCs/>
          <w:color w:val="000000"/>
        </w:rPr>
        <w:t>Assignment</w:t>
      </w:r>
      <w:r>
        <w:rPr>
          <w:rFonts w:ascii="Trebuchet MS" w:hAnsi="Trebuchet MS" w:cs="Trebuchet MS"/>
          <w:b/>
          <w:bCs/>
          <w:color w:val="000000"/>
        </w:rPr>
        <w:tab/>
      </w:r>
    </w:p>
    <w:p w:rsidR="00505AF8" w:rsidRDefault="00505AF8" w:rsidP="00505AF8">
      <w:pPr>
        <w:autoSpaceDE w:val="0"/>
        <w:autoSpaceDN w:val="0"/>
        <w:adjustRightInd w:val="0"/>
        <w:rPr>
          <w:rFonts w:ascii="Trebuchet MS" w:hAnsi="Trebuchet MS" w:cs="Trebuchet MS"/>
          <w:color w:val="000000"/>
          <w:u w:color="000000"/>
        </w:rPr>
      </w:pPr>
      <w:r>
        <w:rPr>
          <w:rFonts w:ascii="Trebuchet MS" w:hAnsi="Trebuchet MS" w:cs="Trebuchet MS"/>
          <w:color w:val="000000"/>
        </w:rPr>
        <w:t xml:space="preserve">Using your vocabulary and knowledge of these techniques from the textbook and our class discussions, identify and analyze key rhetorical moves of </w:t>
      </w:r>
      <w:r>
        <w:rPr>
          <w:rFonts w:ascii="Trebuchet MS" w:hAnsi="Trebuchet MS" w:cs="Trebuchet MS"/>
          <w:color w:val="000000"/>
          <w:u w:val="single" w:color="000000"/>
        </w:rPr>
        <w:t>one</w:t>
      </w:r>
      <w:r>
        <w:rPr>
          <w:rFonts w:ascii="Trebuchet MS" w:hAnsi="Trebuchet MS" w:cs="Trebuchet MS"/>
          <w:color w:val="000000"/>
          <w:u w:color="000000"/>
        </w:rPr>
        <w:t xml:space="preserve"> of these speeches:</w:t>
      </w:r>
    </w:p>
    <w:p w:rsidR="00505AF8" w:rsidRDefault="00505AF8" w:rsidP="00505AF8">
      <w:pPr>
        <w:numPr>
          <w:ilvl w:val="0"/>
          <w:numId w:val="1"/>
        </w:numPr>
        <w:tabs>
          <w:tab w:val="left" w:pos="360"/>
          <w:tab w:val="left" w:pos="720"/>
        </w:tabs>
        <w:autoSpaceDE w:val="0"/>
        <w:autoSpaceDN w:val="0"/>
        <w:adjustRightInd w:val="0"/>
        <w:ind w:hanging="720"/>
        <w:rPr>
          <w:rFonts w:ascii="Trebuchet MS" w:hAnsi="Trebuchet MS" w:cs="Trebuchet MS"/>
          <w:color w:val="000000"/>
          <w:u w:color="000000"/>
        </w:rPr>
      </w:pPr>
      <w:r>
        <w:rPr>
          <w:rFonts w:ascii="Trebuchet MS" w:hAnsi="Trebuchet MS" w:cs="Trebuchet MS"/>
          <w:color w:val="000000"/>
          <w:u w:color="000000"/>
        </w:rPr>
        <w:t>Trump’s 2017 Inaugural Address (1/20/2017)</w:t>
      </w:r>
    </w:p>
    <w:p w:rsidR="00505AF8" w:rsidRDefault="00505AF8" w:rsidP="00505AF8">
      <w:pPr>
        <w:numPr>
          <w:ilvl w:val="0"/>
          <w:numId w:val="1"/>
        </w:numPr>
        <w:tabs>
          <w:tab w:val="left" w:pos="360"/>
          <w:tab w:val="left" w:pos="720"/>
        </w:tabs>
        <w:autoSpaceDE w:val="0"/>
        <w:autoSpaceDN w:val="0"/>
        <w:adjustRightInd w:val="0"/>
        <w:ind w:hanging="720"/>
        <w:rPr>
          <w:rFonts w:ascii="Trebuchet MS" w:hAnsi="Trebuchet MS" w:cs="Trebuchet MS"/>
          <w:color w:val="000000"/>
          <w:u w:color="000000"/>
        </w:rPr>
      </w:pPr>
      <w:r>
        <w:rPr>
          <w:rFonts w:ascii="Trebuchet MS" w:hAnsi="Trebuchet MS" w:cs="Trebuchet MS"/>
          <w:color w:val="000000"/>
          <w:u w:color="000000"/>
        </w:rPr>
        <w:t>Jeff Sessions’ Remarks on Ending the DACA Program (9/5/2017)</w:t>
      </w:r>
    </w:p>
    <w:p w:rsidR="00505AF8" w:rsidRDefault="00505AF8" w:rsidP="00505AF8">
      <w:pPr>
        <w:numPr>
          <w:ilvl w:val="0"/>
          <w:numId w:val="1"/>
        </w:numPr>
        <w:tabs>
          <w:tab w:val="left" w:pos="360"/>
          <w:tab w:val="left" w:pos="720"/>
        </w:tabs>
        <w:autoSpaceDE w:val="0"/>
        <w:autoSpaceDN w:val="0"/>
        <w:adjustRightInd w:val="0"/>
        <w:ind w:hanging="720"/>
        <w:rPr>
          <w:rFonts w:ascii="Trebuchet MS" w:hAnsi="Trebuchet MS" w:cs="Trebuchet MS"/>
          <w:color w:val="000000"/>
          <w:u w:color="000000"/>
        </w:rPr>
      </w:pPr>
      <w:r>
        <w:rPr>
          <w:rFonts w:ascii="Trebuchet MS" w:hAnsi="Trebuchet MS" w:cs="Trebuchet MS"/>
          <w:color w:val="000000"/>
          <w:u w:color="000000"/>
        </w:rPr>
        <w:t>Pope Francis’ Remarks to Congress (9/24/2015)</w:t>
      </w:r>
    </w:p>
    <w:p w:rsidR="00505AF8" w:rsidRDefault="00505AF8" w:rsidP="00505AF8">
      <w:pPr>
        <w:numPr>
          <w:ilvl w:val="0"/>
          <w:numId w:val="1"/>
        </w:numPr>
        <w:tabs>
          <w:tab w:val="left" w:pos="360"/>
          <w:tab w:val="left" w:pos="720"/>
        </w:tabs>
        <w:autoSpaceDE w:val="0"/>
        <w:autoSpaceDN w:val="0"/>
        <w:adjustRightInd w:val="0"/>
        <w:ind w:hanging="720"/>
        <w:rPr>
          <w:rFonts w:ascii="Trebuchet MS" w:hAnsi="Trebuchet MS" w:cs="Trebuchet MS"/>
          <w:color w:val="000000"/>
          <w:u w:color="000000"/>
        </w:rPr>
      </w:pPr>
      <w:r>
        <w:rPr>
          <w:rFonts w:ascii="Trebuchet MS" w:hAnsi="Trebuchet MS" w:cs="Trebuchet MS"/>
          <w:color w:val="000000"/>
          <w:u w:color="000000"/>
        </w:rPr>
        <w:t>Elizabeth Gurley Flynn’s Statement at the Smith Act Trial (4/24/1952)</w:t>
      </w:r>
    </w:p>
    <w:p w:rsidR="00505AF8" w:rsidRDefault="00505AF8" w:rsidP="00505AF8">
      <w:pPr>
        <w:autoSpaceDE w:val="0"/>
        <w:autoSpaceDN w:val="0"/>
        <w:adjustRightInd w:val="0"/>
        <w:rPr>
          <w:rFonts w:ascii="Trebuchet MS" w:hAnsi="Trebuchet MS" w:cs="Trebuchet MS"/>
          <w:color w:val="000000"/>
          <w:u w:color="000000"/>
        </w:rPr>
      </w:pPr>
    </w:p>
    <w:p w:rsidR="00505AF8" w:rsidRDefault="00505AF8" w:rsidP="00505AF8">
      <w:pPr>
        <w:autoSpaceDE w:val="0"/>
        <w:autoSpaceDN w:val="0"/>
        <w:adjustRightInd w:val="0"/>
        <w:rPr>
          <w:rFonts w:ascii="Trebuchet MS" w:hAnsi="Trebuchet MS" w:cs="Trebuchet MS"/>
          <w:color w:val="000000"/>
          <w:u w:color="000000"/>
        </w:rPr>
      </w:pPr>
      <w:r>
        <w:rPr>
          <w:rFonts w:ascii="Trebuchet MS" w:hAnsi="Trebuchet MS" w:cs="Trebuchet MS"/>
          <w:color w:val="000000"/>
          <w:u w:color="000000"/>
        </w:rPr>
        <w:t xml:space="preserve">NOTE: If you would like to analyze a text other than the ones specified above, please meet with me to discuss your proposal before you start writing your first draft. I encourage you to choose material relevant to your interests or field of study. </w:t>
      </w:r>
    </w:p>
    <w:p w:rsidR="00505AF8" w:rsidRDefault="00505AF8" w:rsidP="00505AF8">
      <w:pPr>
        <w:autoSpaceDE w:val="0"/>
        <w:autoSpaceDN w:val="0"/>
        <w:adjustRightInd w:val="0"/>
        <w:rPr>
          <w:rFonts w:ascii="Trebuchet MS" w:hAnsi="Trebuchet MS" w:cs="Trebuchet MS"/>
          <w:color w:val="000000"/>
          <w:u w:color="000000"/>
        </w:rPr>
      </w:pPr>
    </w:p>
    <w:p w:rsidR="00505AF8" w:rsidRDefault="00505AF8" w:rsidP="00505AF8">
      <w:pPr>
        <w:autoSpaceDE w:val="0"/>
        <w:autoSpaceDN w:val="0"/>
        <w:adjustRightInd w:val="0"/>
        <w:rPr>
          <w:rFonts w:ascii="Trebuchet MS" w:hAnsi="Trebuchet MS" w:cs="Trebuchet MS"/>
          <w:color w:val="000000"/>
          <w:u w:color="000000"/>
        </w:rPr>
      </w:pPr>
    </w:p>
    <w:p w:rsidR="00505AF8" w:rsidRDefault="00505AF8" w:rsidP="00505AF8">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Requirements</w:t>
      </w:r>
    </w:p>
    <w:p w:rsidR="00505AF8" w:rsidRDefault="00505AF8" w:rsidP="00505AF8">
      <w:pPr>
        <w:numPr>
          <w:ilvl w:val="0"/>
          <w:numId w:val="2"/>
        </w:numPr>
        <w:tabs>
          <w:tab w:val="left" w:pos="360"/>
          <w:tab w:val="left" w:pos="720"/>
        </w:tabs>
        <w:autoSpaceDE w:val="0"/>
        <w:autoSpaceDN w:val="0"/>
        <w:adjustRightInd w:val="0"/>
        <w:ind w:hanging="720"/>
        <w:rPr>
          <w:rFonts w:ascii="Trebuchet MS" w:hAnsi="Trebuchet MS" w:cs="Trebuchet MS"/>
          <w:color w:val="000000"/>
          <w:u w:color="000000"/>
        </w:rPr>
      </w:pPr>
      <w:r>
        <w:rPr>
          <w:rFonts w:ascii="Trebuchet MS" w:hAnsi="Trebuchet MS" w:cs="Trebuchet MS"/>
          <w:color w:val="000000"/>
          <w:u w:color="000000"/>
        </w:rPr>
        <w:t>Minimum 4 pages in length</w:t>
      </w:r>
    </w:p>
    <w:p w:rsidR="00505AF8" w:rsidRDefault="00505AF8" w:rsidP="00505AF8">
      <w:pPr>
        <w:numPr>
          <w:ilvl w:val="0"/>
          <w:numId w:val="2"/>
        </w:numPr>
        <w:tabs>
          <w:tab w:val="left" w:pos="360"/>
          <w:tab w:val="left" w:pos="720"/>
        </w:tabs>
        <w:autoSpaceDE w:val="0"/>
        <w:autoSpaceDN w:val="0"/>
        <w:adjustRightInd w:val="0"/>
        <w:ind w:hanging="720"/>
        <w:rPr>
          <w:rFonts w:ascii="Trebuchet MS" w:hAnsi="Trebuchet MS" w:cs="Trebuchet MS"/>
          <w:color w:val="000000"/>
          <w:u w:color="000000"/>
        </w:rPr>
      </w:pPr>
      <w:r>
        <w:rPr>
          <w:rFonts w:ascii="Trebuchet MS" w:hAnsi="Trebuchet MS" w:cs="Trebuchet MS"/>
          <w:color w:val="000000"/>
          <w:u w:color="000000"/>
        </w:rPr>
        <w:t xml:space="preserve">Standard formatting (12 pt. Times New Roman, double-spaced, </w:t>
      </w:r>
      <w:proofErr w:type="gramStart"/>
      <w:r>
        <w:rPr>
          <w:rFonts w:ascii="Trebuchet MS" w:hAnsi="Trebuchet MS" w:cs="Trebuchet MS"/>
          <w:color w:val="000000"/>
          <w:u w:color="000000"/>
        </w:rPr>
        <w:t>1 inch</w:t>
      </w:r>
      <w:proofErr w:type="gramEnd"/>
      <w:r>
        <w:rPr>
          <w:rFonts w:ascii="Trebuchet MS" w:hAnsi="Trebuchet MS" w:cs="Trebuchet MS"/>
          <w:color w:val="000000"/>
          <w:u w:color="000000"/>
        </w:rPr>
        <w:t xml:space="preserve"> margins)</w:t>
      </w:r>
    </w:p>
    <w:p w:rsidR="00505AF8" w:rsidRDefault="00505AF8" w:rsidP="00505AF8">
      <w:pPr>
        <w:numPr>
          <w:ilvl w:val="0"/>
          <w:numId w:val="2"/>
        </w:numPr>
        <w:tabs>
          <w:tab w:val="left" w:pos="360"/>
          <w:tab w:val="left" w:pos="720"/>
        </w:tabs>
        <w:autoSpaceDE w:val="0"/>
        <w:autoSpaceDN w:val="0"/>
        <w:adjustRightInd w:val="0"/>
        <w:ind w:hanging="720"/>
        <w:rPr>
          <w:rFonts w:ascii="Trebuchet MS" w:hAnsi="Trebuchet MS" w:cs="Trebuchet MS"/>
          <w:color w:val="000000"/>
          <w:u w:color="000000"/>
        </w:rPr>
      </w:pPr>
      <w:r>
        <w:rPr>
          <w:rFonts w:ascii="Trebuchet MS" w:hAnsi="Trebuchet MS" w:cs="Trebuchet MS"/>
          <w:color w:val="000000"/>
          <w:u w:color="000000"/>
        </w:rPr>
        <w:t xml:space="preserve">Citations in APA format (both in-text and References page) </w:t>
      </w:r>
    </w:p>
    <w:p w:rsidR="00505AF8" w:rsidRDefault="00505AF8" w:rsidP="00505AF8">
      <w:pPr>
        <w:numPr>
          <w:ilvl w:val="0"/>
          <w:numId w:val="2"/>
        </w:numPr>
        <w:tabs>
          <w:tab w:val="left" w:pos="360"/>
          <w:tab w:val="left" w:pos="720"/>
        </w:tabs>
        <w:autoSpaceDE w:val="0"/>
        <w:autoSpaceDN w:val="0"/>
        <w:adjustRightInd w:val="0"/>
        <w:ind w:hanging="720"/>
        <w:rPr>
          <w:rFonts w:ascii="Trebuchet MS" w:hAnsi="Trebuchet MS" w:cs="Trebuchet MS"/>
          <w:color w:val="000000"/>
          <w:u w:color="000000"/>
        </w:rPr>
      </w:pPr>
      <w:r>
        <w:rPr>
          <w:rFonts w:ascii="Trebuchet MS" w:hAnsi="Trebuchet MS" w:cs="Trebuchet MS"/>
          <w:color w:val="000000"/>
          <w:u w:color="000000"/>
        </w:rPr>
        <w:t xml:space="preserve">You must actively participate in the writing process, including brainstorming activities, peer review sessions, conferences, and proofreading exercises. </w:t>
      </w:r>
    </w:p>
    <w:p w:rsidR="00505AF8" w:rsidRDefault="00505AF8" w:rsidP="00505AF8">
      <w:pPr>
        <w:numPr>
          <w:ilvl w:val="0"/>
          <w:numId w:val="2"/>
        </w:numPr>
        <w:tabs>
          <w:tab w:val="left" w:pos="360"/>
          <w:tab w:val="left" w:pos="720"/>
        </w:tabs>
        <w:autoSpaceDE w:val="0"/>
        <w:autoSpaceDN w:val="0"/>
        <w:adjustRightInd w:val="0"/>
        <w:ind w:hanging="720"/>
        <w:rPr>
          <w:rFonts w:ascii="Trebuchet MS" w:hAnsi="Trebuchet MS" w:cs="Trebuchet MS"/>
          <w:color w:val="000000"/>
          <w:u w:color="000000"/>
        </w:rPr>
      </w:pPr>
      <w:r>
        <w:rPr>
          <w:rFonts w:ascii="Trebuchet MS" w:hAnsi="Trebuchet MS" w:cs="Trebuchet MS"/>
          <w:color w:val="000000"/>
          <w:u w:color="000000"/>
        </w:rPr>
        <w:t xml:space="preserve">Remember to stay focused on the effectiveness of the rhetorical moves rather than discussing personal reactions to the subject matter itself (you can disagree with the content of an argument while still finding it effective). </w:t>
      </w:r>
    </w:p>
    <w:p w:rsidR="00505AF8" w:rsidRDefault="00505AF8" w:rsidP="00505AF8">
      <w:pPr>
        <w:numPr>
          <w:ilvl w:val="0"/>
          <w:numId w:val="2"/>
        </w:numPr>
        <w:tabs>
          <w:tab w:val="left" w:pos="360"/>
          <w:tab w:val="left" w:pos="720"/>
        </w:tabs>
        <w:autoSpaceDE w:val="0"/>
        <w:autoSpaceDN w:val="0"/>
        <w:adjustRightInd w:val="0"/>
        <w:ind w:hanging="720"/>
        <w:rPr>
          <w:rFonts w:ascii="Trebuchet MS" w:hAnsi="Trebuchet MS" w:cs="Trebuchet MS"/>
          <w:color w:val="000000"/>
          <w:u w:color="000000"/>
        </w:rPr>
      </w:pPr>
      <w:r>
        <w:rPr>
          <w:rFonts w:ascii="Trebuchet MS" w:hAnsi="Trebuchet MS" w:cs="Trebuchet MS"/>
          <w:color w:val="000000"/>
          <w:u w:color="000000"/>
        </w:rPr>
        <w:t xml:space="preserve">When analyzing speeches, if possible work with both the video and the transcript. </w:t>
      </w:r>
    </w:p>
    <w:p w:rsidR="00505AF8" w:rsidRDefault="00505AF8" w:rsidP="00505AF8">
      <w:pPr>
        <w:autoSpaceDE w:val="0"/>
        <w:autoSpaceDN w:val="0"/>
        <w:adjustRightInd w:val="0"/>
        <w:rPr>
          <w:rFonts w:ascii="Trebuchet MS" w:hAnsi="Trebuchet MS" w:cs="Trebuchet MS"/>
          <w:color w:val="000000"/>
          <w:u w:color="000000"/>
        </w:rPr>
      </w:pPr>
    </w:p>
    <w:p w:rsidR="00505AF8" w:rsidRDefault="00505AF8" w:rsidP="00505AF8">
      <w:pPr>
        <w:autoSpaceDE w:val="0"/>
        <w:autoSpaceDN w:val="0"/>
        <w:adjustRightInd w:val="0"/>
        <w:rPr>
          <w:rFonts w:ascii="Trebuchet MS" w:hAnsi="Trebuchet MS" w:cs="Trebuchet MS"/>
          <w:color w:val="000000"/>
          <w:u w:color="000000"/>
        </w:rPr>
      </w:pPr>
    </w:p>
    <w:p w:rsidR="00505AF8" w:rsidRDefault="00505AF8" w:rsidP="00505AF8">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Deadlines</w:t>
      </w:r>
    </w:p>
    <w:p w:rsidR="00505AF8" w:rsidRDefault="00505AF8" w:rsidP="00505AF8">
      <w:pPr>
        <w:autoSpaceDE w:val="0"/>
        <w:autoSpaceDN w:val="0"/>
        <w:adjustRightInd w:val="0"/>
        <w:rPr>
          <w:rFonts w:ascii="Trebuchet MS" w:hAnsi="Trebuchet MS" w:cs="Trebuchet MS"/>
          <w:color w:val="000000"/>
          <w:u w:color="000000"/>
        </w:rPr>
      </w:pPr>
      <w:r>
        <w:rPr>
          <w:rFonts w:ascii="Trebuchet MS" w:hAnsi="Trebuchet MS" w:cs="Trebuchet MS"/>
          <w:color w:val="000000"/>
          <w:u w:color="000000"/>
        </w:rPr>
        <w:t>1</w:t>
      </w:r>
      <w:r>
        <w:rPr>
          <w:rFonts w:ascii="Trebuchet MS" w:hAnsi="Trebuchet MS" w:cs="Trebuchet MS"/>
          <w:color w:val="000000"/>
          <w:sz w:val="16"/>
          <w:szCs w:val="16"/>
          <w:u w:color="000000"/>
          <w:vertAlign w:val="superscript"/>
        </w:rPr>
        <w:t>st</w:t>
      </w:r>
      <w:r>
        <w:rPr>
          <w:rFonts w:ascii="Trebuchet MS" w:hAnsi="Trebuchet MS" w:cs="Trebuchet MS"/>
          <w:color w:val="000000"/>
          <w:u w:color="000000"/>
        </w:rPr>
        <w:t xml:space="preserve"> draft due: M 2/12 (for peer review) </w:t>
      </w:r>
    </w:p>
    <w:p w:rsidR="00505AF8" w:rsidRDefault="00505AF8" w:rsidP="00505AF8">
      <w:pPr>
        <w:autoSpaceDE w:val="0"/>
        <w:autoSpaceDN w:val="0"/>
        <w:adjustRightInd w:val="0"/>
        <w:rPr>
          <w:rFonts w:ascii="Trebuchet MS" w:hAnsi="Trebuchet MS" w:cs="Trebuchet MS"/>
          <w:color w:val="000000"/>
          <w:u w:color="000000"/>
        </w:rPr>
      </w:pPr>
      <w:r>
        <w:rPr>
          <w:rFonts w:ascii="Trebuchet MS" w:hAnsi="Trebuchet MS" w:cs="Trebuchet MS"/>
          <w:color w:val="000000"/>
          <w:u w:color="000000"/>
        </w:rPr>
        <w:t>2</w:t>
      </w:r>
      <w:r>
        <w:rPr>
          <w:rFonts w:ascii="Trebuchet MS" w:hAnsi="Trebuchet MS" w:cs="Trebuchet MS"/>
          <w:color w:val="000000"/>
          <w:sz w:val="16"/>
          <w:szCs w:val="16"/>
          <w:u w:color="000000"/>
          <w:vertAlign w:val="superscript"/>
        </w:rPr>
        <w:t>nd</w:t>
      </w:r>
      <w:r>
        <w:rPr>
          <w:rFonts w:ascii="Trebuchet MS" w:hAnsi="Trebuchet MS" w:cs="Trebuchet MS"/>
          <w:color w:val="000000"/>
          <w:u w:color="000000"/>
        </w:rPr>
        <w:t xml:space="preserve"> draft due: W 2/14 or F 2/16 (conferences)   </w:t>
      </w:r>
    </w:p>
    <w:p w:rsidR="00505AF8" w:rsidRDefault="00505AF8" w:rsidP="00505AF8">
      <w:pPr>
        <w:autoSpaceDE w:val="0"/>
        <w:autoSpaceDN w:val="0"/>
        <w:adjustRightInd w:val="0"/>
        <w:rPr>
          <w:rFonts w:ascii="Trebuchet MS" w:hAnsi="Trebuchet MS" w:cs="Trebuchet MS"/>
          <w:color w:val="000000"/>
          <w:u w:color="000000"/>
        </w:rPr>
      </w:pPr>
      <w:r>
        <w:rPr>
          <w:rFonts w:ascii="Trebuchet MS" w:hAnsi="Trebuchet MS" w:cs="Trebuchet MS"/>
          <w:color w:val="000000"/>
          <w:u w:color="000000"/>
        </w:rPr>
        <w:t>3</w:t>
      </w:r>
      <w:r>
        <w:rPr>
          <w:rFonts w:ascii="Trebuchet MS" w:hAnsi="Trebuchet MS" w:cs="Trebuchet MS"/>
          <w:color w:val="000000"/>
          <w:sz w:val="16"/>
          <w:szCs w:val="16"/>
          <w:u w:color="000000"/>
          <w:vertAlign w:val="superscript"/>
        </w:rPr>
        <w:t>rd</w:t>
      </w:r>
      <w:r>
        <w:rPr>
          <w:rFonts w:ascii="Trebuchet MS" w:hAnsi="Trebuchet MS" w:cs="Trebuchet MS"/>
          <w:color w:val="000000"/>
          <w:u w:color="000000"/>
        </w:rPr>
        <w:t xml:space="preserve"> draft due: F 2/23 (for proofreading)   </w:t>
      </w:r>
    </w:p>
    <w:p w:rsidR="00D46625" w:rsidRDefault="00505AF8" w:rsidP="00505AF8">
      <w:r>
        <w:rPr>
          <w:rFonts w:ascii="Trebuchet MS" w:hAnsi="Trebuchet MS" w:cs="Trebuchet MS"/>
          <w:color w:val="000000"/>
          <w:u w:color="000000"/>
        </w:rPr>
        <w:t>Final draft due: M 2/26</w:t>
      </w:r>
    </w:p>
    <w:sectPr w:rsidR="00D46625" w:rsidSect="00CF28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683" w:rsidRDefault="002B0683" w:rsidP="00505AF8">
      <w:r>
        <w:separator/>
      </w:r>
    </w:p>
  </w:endnote>
  <w:endnote w:type="continuationSeparator" w:id="0">
    <w:p w:rsidR="002B0683" w:rsidRDefault="002B0683" w:rsidP="0050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683" w:rsidRDefault="002B0683" w:rsidP="00505AF8">
      <w:r>
        <w:separator/>
      </w:r>
    </w:p>
  </w:footnote>
  <w:footnote w:type="continuationSeparator" w:id="0">
    <w:p w:rsidR="002B0683" w:rsidRDefault="002B0683" w:rsidP="00505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AF8" w:rsidRDefault="00505AF8">
    <w:pPr>
      <w:pStyle w:val="Header"/>
    </w:pPr>
    <w:r>
      <w:rPr>
        <w:rFonts w:ascii="Trebuchet MS" w:hAnsi="Trebuchet MS" w:cs="Trebuchet MS"/>
        <w:color w:val="000000"/>
      </w:rPr>
      <w:t xml:space="preserve">RHET </w:t>
    </w:r>
    <w:proofErr w:type="gramStart"/>
    <w:r>
      <w:rPr>
        <w:rFonts w:ascii="Trebuchet MS" w:hAnsi="Trebuchet MS" w:cs="Trebuchet MS"/>
        <w:color w:val="000000"/>
      </w:rPr>
      <w:t>110  Spring</w:t>
    </w:r>
    <w:proofErr w:type="gramEnd"/>
    <w:r>
      <w:rPr>
        <w:rFonts w:ascii="Trebuchet MS" w:hAnsi="Trebuchet MS" w:cs="Trebuchet MS"/>
        <w:color w:val="000000"/>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F8"/>
    <w:rsid w:val="002B0683"/>
    <w:rsid w:val="00505AF8"/>
    <w:rsid w:val="00906ADB"/>
    <w:rsid w:val="00CF28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F07A9F0-D0E1-E34B-9761-83B98967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AF8"/>
    <w:pPr>
      <w:tabs>
        <w:tab w:val="center" w:pos="4680"/>
        <w:tab w:val="right" w:pos="9360"/>
      </w:tabs>
    </w:pPr>
  </w:style>
  <w:style w:type="character" w:customStyle="1" w:styleId="HeaderChar">
    <w:name w:val="Header Char"/>
    <w:basedOn w:val="DefaultParagraphFont"/>
    <w:link w:val="Header"/>
    <w:uiPriority w:val="99"/>
    <w:rsid w:val="00505AF8"/>
  </w:style>
  <w:style w:type="paragraph" w:styleId="Footer">
    <w:name w:val="footer"/>
    <w:basedOn w:val="Normal"/>
    <w:link w:val="FooterChar"/>
    <w:uiPriority w:val="99"/>
    <w:unhideWhenUsed/>
    <w:rsid w:val="00505AF8"/>
    <w:pPr>
      <w:tabs>
        <w:tab w:val="center" w:pos="4680"/>
        <w:tab w:val="right" w:pos="9360"/>
      </w:tabs>
    </w:pPr>
  </w:style>
  <w:style w:type="character" w:customStyle="1" w:styleId="FooterChar">
    <w:name w:val="Footer Char"/>
    <w:basedOn w:val="DefaultParagraphFont"/>
    <w:link w:val="Footer"/>
    <w:uiPriority w:val="99"/>
    <w:rsid w:val="00505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2018-09-11T21:54:00Z</dcterms:created>
  <dcterms:modified xsi:type="dcterms:W3CDTF">2018-09-11T21:54:00Z</dcterms:modified>
</cp:coreProperties>
</file>